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84F" w:rsidRDefault="001667A6">
      <w:pPr>
        <w:pStyle w:val="10"/>
        <w:keepNext/>
        <w:keepLines/>
        <w:shd w:val="clear" w:color="auto" w:fill="auto"/>
        <w:spacing w:after="203" w:line="230" w:lineRule="exact"/>
        <w:ind w:right="60"/>
      </w:pPr>
      <w:bookmarkStart w:id="0" w:name="bookmark0"/>
      <w:r>
        <w:t>Аннотация к рабочей</w:t>
      </w:r>
      <w:r w:rsidR="00FE52B4">
        <w:t xml:space="preserve"> программе по истории, 7 </w:t>
      </w:r>
      <w:r>
        <w:t xml:space="preserve"> класс</w:t>
      </w:r>
      <w:bookmarkEnd w:id="0"/>
    </w:p>
    <w:p w:rsidR="0005784F" w:rsidRDefault="001667A6">
      <w:pPr>
        <w:pStyle w:val="11"/>
        <w:shd w:val="clear" w:color="auto" w:fill="auto"/>
        <w:spacing w:before="0" w:after="275"/>
        <w:ind w:left="20" w:right="20" w:firstLine="340"/>
      </w:pPr>
      <w:r>
        <w:t>Рабочая программа по учеб</w:t>
      </w:r>
      <w:r w:rsidR="00FE52B4">
        <w:t>ному предмету «История» 7 класс</w:t>
      </w:r>
      <w:r>
        <w:t xml:space="preserve"> составлена в соответствии с требованиями Федерального государственного образовательного стандарта (ФГОС).</w:t>
      </w:r>
    </w:p>
    <w:p w:rsidR="0005784F" w:rsidRDefault="001667A6">
      <w:pPr>
        <w:pStyle w:val="10"/>
        <w:keepNext/>
        <w:keepLines/>
        <w:shd w:val="clear" w:color="auto" w:fill="auto"/>
        <w:spacing w:after="0" w:line="230" w:lineRule="exact"/>
        <w:ind w:left="20"/>
        <w:jc w:val="both"/>
      </w:pPr>
      <w:bookmarkStart w:id="1" w:name="bookmark1"/>
      <w:r>
        <w:t>Программа ориентирована на учебник:</w:t>
      </w:r>
      <w:bookmarkEnd w:id="1"/>
    </w:p>
    <w:p w:rsidR="0005784F" w:rsidRDefault="001667A6">
      <w:pPr>
        <w:pStyle w:val="11"/>
        <w:numPr>
          <w:ilvl w:val="0"/>
          <w:numId w:val="1"/>
        </w:numPr>
        <w:shd w:val="clear" w:color="auto" w:fill="auto"/>
        <w:tabs>
          <w:tab w:val="left" w:pos="708"/>
        </w:tabs>
        <w:spacing w:before="0" w:after="0"/>
        <w:ind w:left="740" w:right="20"/>
      </w:pPr>
      <w:r>
        <w:t xml:space="preserve">«Всеобщая история. </w:t>
      </w:r>
      <w:r w:rsidR="00FE52B4">
        <w:t xml:space="preserve">История Нового времени </w:t>
      </w:r>
      <w:r>
        <w:t xml:space="preserve">» 7 класс: учебник для общеобразовательных организаций / А.Я. </w:t>
      </w:r>
      <w:proofErr w:type="spellStart"/>
      <w:r>
        <w:t>Юдовская</w:t>
      </w:r>
      <w:proofErr w:type="spellEnd"/>
      <w:r>
        <w:t xml:space="preserve">, П.А. Баранов, Л.М. Ванюшкина под редакцией А.А. </w:t>
      </w:r>
      <w:proofErr w:type="spellStart"/>
      <w:r>
        <w:t>Иска</w:t>
      </w:r>
      <w:r w:rsidR="00FE52B4">
        <w:t>ндерова</w:t>
      </w:r>
      <w:proofErr w:type="spellEnd"/>
      <w:r w:rsidR="00FE52B4">
        <w:t>. — М.: Просвещение, 2022</w:t>
      </w:r>
      <w:r>
        <w:t>. - 319 с.</w:t>
      </w:r>
    </w:p>
    <w:p w:rsidR="0005784F" w:rsidRDefault="001667A6">
      <w:pPr>
        <w:pStyle w:val="11"/>
        <w:numPr>
          <w:ilvl w:val="0"/>
          <w:numId w:val="1"/>
        </w:numPr>
        <w:shd w:val="clear" w:color="auto" w:fill="auto"/>
        <w:tabs>
          <w:tab w:val="left" w:pos="708"/>
        </w:tabs>
        <w:spacing w:before="0" w:after="248" w:line="283" w:lineRule="exact"/>
        <w:ind w:left="740" w:right="20"/>
      </w:pPr>
      <w:r>
        <w:t>Арсентьев Н.М., Данилов А.А., Стефанович П.С., Токарева А.Я. История России. 7 класс. В 2 частях. - М.: Просвещение, 2017.</w:t>
      </w:r>
    </w:p>
    <w:p w:rsidR="0005784F" w:rsidRDefault="001667A6">
      <w:pPr>
        <w:pStyle w:val="11"/>
        <w:shd w:val="clear" w:color="auto" w:fill="auto"/>
        <w:spacing w:before="0" w:after="236"/>
        <w:ind w:left="20" w:right="20" w:firstLine="0"/>
      </w:pPr>
      <w:r>
        <w:rPr>
          <w:rStyle w:val="a5"/>
        </w:rPr>
        <w:t xml:space="preserve">Цели и задачи </w:t>
      </w:r>
      <w:r>
        <w:t>курса ориентированы на цель обучения истории, заложенной в рамках федерального государственного образовательного стандарта (основного) общего образования в основной школе: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</w:t>
      </w:r>
      <w:proofErr w:type="gramStart"/>
      <w:r>
        <w:t>.</w:t>
      </w:r>
      <w:proofErr w:type="gramEnd"/>
      <w:r>
        <w:t xml:space="preserve"> </w:t>
      </w:r>
      <w:proofErr w:type="gramStart"/>
      <w:r>
        <w:t>ф</w:t>
      </w:r>
      <w:proofErr w:type="gramEnd"/>
      <w:r>
        <w:t xml:space="preserve">ормирование у молодого поколения ориентиров для гражданской, </w:t>
      </w:r>
      <w:proofErr w:type="spellStart"/>
      <w:r>
        <w:t>этнонациональной</w:t>
      </w:r>
      <w:proofErr w:type="spellEnd"/>
      <w:r>
        <w:t>, социальной, культурной самоидентификации в окружающем мире;</w:t>
      </w:r>
    </w:p>
    <w:p w:rsidR="0005784F" w:rsidRDefault="001667A6">
      <w:pPr>
        <w:pStyle w:val="11"/>
        <w:shd w:val="clear" w:color="auto" w:fill="auto"/>
        <w:spacing w:before="0" w:after="244" w:line="278" w:lineRule="exact"/>
        <w:ind w:left="20" w:right="20" w:firstLine="0"/>
      </w:pPr>
      <w:r>
        <w:t xml:space="preserve"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</w:t>
      </w:r>
      <w:proofErr w:type="spellStart"/>
      <w:r>
        <w:t>всемирно</w:t>
      </w:r>
      <w:r>
        <w:softHyphen/>
        <w:t>историческом</w:t>
      </w:r>
      <w:proofErr w:type="spellEnd"/>
      <w:r>
        <w:t xml:space="preserve"> процессе;</w:t>
      </w:r>
    </w:p>
    <w:p w:rsidR="0005784F" w:rsidRDefault="001667A6">
      <w:pPr>
        <w:pStyle w:val="11"/>
        <w:shd w:val="clear" w:color="auto" w:fill="auto"/>
        <w:spacing w:before="0"/>
        <w:ind w:left="20" w:right="20" w:firstLine="0"/>
      </w:pPr>
      <w:r>
        <w:t>воспитание учащихся в духе патриотизма, уважения к своему Отечеству — многонациональному Российскому государству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05784F" w:rsidRDefault="001667A6">
      <w:pPr>
        <w:pStyle w:val="11"/>
        <w:shd w:val="clear" w:color="auto" w:fill="auto"/>
        <w:spacing w:before="0"/>
        <w:ind w:left="20" w:right="20" w:firstLine="0"/>
      </w:pPr>
      <w:r>
        <w:t>развитие у учащихся способности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05784F" w:rsidRDefault="001667A6">
      <w:pPr>
        <w:pStyle w:val="11"/>
        <w:shd w:val="clear" w:color="auto" w:fill="auto"/>
        <w:spacing w:before="0" w:after="236"/>
        <w:ind w:left="20" w:right="20" w:firstLine="0"/>
      </w:pPr>
      <w:r>
        <w:t xml:space="preserve">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>
        <w:t>полиэтничном</w:t>
      </w:r>
      <w:proofErr w:type="spellEnd"/>
      <w:r>
        <w:t xml:space="preserve"> и многоконфессиональном обществе</w:t>
      </w:r>
    </w:p>
    <w:p w:rsidR="0005784F" w:rsidRDefault="001667A6">
      <w:pPr>
        <w:pStyle w:val="11"/>
        <w:shd w:val="clear" w:color="auto" w:fill="auto"/>
        <w:spacing w:before="0" w:after="244" w:line="278" w:lineRule="exact"/>
        <w:ind w:left="20" w:right="20" w:firstLine="0"/>
      </w:pPr>
      <w:r>
        <w:rPr>
          <w:rStyle w:val="a5"/>
        </w:rPr>
        <w:t xml:space="preserve">Формы контроля: </w:t>
      </w:r>
      <w:r>
        <w:t>Рабочая программа предусматривает следующие формы текущей, промежуточной и итоговой аттестации: практические задания, тесты, обобщающие уроки.</w:t>
      </w:r>
    </w:p>
    <w:p w:rsidR="0005784F" w:rsidRDefault="001667A6">
      <w:pPr>
        <w:pStyle w:val="11"/>
        <w:shd w:val="clear" w:color="auto" w:fill="auto"/>
        <w:spacing w:before="0" w:after="275"/>
        <w:ind w:left="20" w:right="20" w:firstLine="0"/>
      </w:pPr>
      <w:r>
        <w:rPr>
          <w:rStyle w:val="a5"/>
        </w:rPr>
        <w:t xml:space="preserve">Количество часов: </w:t>
      </w:r>
      <w:r>
        <w:t xml:space="preserve">На изучение предмета отводится 2 часа в неделю, итого 70 часов за учебный год. Объем часов учебной нагрузки, отведенных на освоение рабочей программы, определен учебным планом </w:t>
      </w:r>
      <w:r w:rsidR="00FE52B4" w:rsidRPr="006E04ED">
        <w:t>МБОУ «</w:t>
      </w:r>
      <w:proofErr w:type="spellStart"/>
      <w:r w:rsidR="00FE52B4" w:rsidRPr="006E04ED">
        <w:t>Алатская</w:t>
      </w:r>
      <w:proofErr w:type="spellEnd"/>
      <w:r w:rsidR="00FE52B4" w:rsidRPr="006E04ED">
        <w:t xml:space="preserve"> общеобразовательная школа им. А. О. Ахманова» Высокогорского района РТ и соответствует Базисному учебному плану</w:t>
      </w:r>
      <w:r w:rsidR="00FE52B4">
        <w:t xml:space="preserve"> РФ</w:t>
      </w:r>
      <w:bookmarkStart w:id="2" w:name="_GoBack"/>
      <w:bookmarkEnd w:id="2"/>
      <w:r>
        <w:t>.</w:t>
      </w:r>
    </w:p>
    <w:p w:rsidR="0005784F" w:rsidRDefault="001667A6">
      <w:pPr>
        <w:pStyle w:val="10"/>
        <w:keepNext/>
        <w:keepLines/>
        <w:shd w:val="clear" w:color="auto" w:fill="auto"/>
        <w:spacing w:after="0" w:line="230" w:lineRule="exact"/>
        <w:ind w:left="20"/>
        <w:jc w:val="both"/>
      </w:pPr>
      <w:bookmarkStart w:id="3" w:name="bookmark2"/>
      <w:r>
        <w:t>Структура курса:</w:t>
      </w:r>
      <w:bookmarkEnd w:id="3"/>
    </w:p>
    <w:p w:rsidR="0005784F" w:rsidRDefault="001667A6">
      <w:pPr>
        <w:pStyle w:val="11"/>
        <w:shd w:val="clear" w:color="auto" w:fill="auto"/>
        <w:spacing w:before="0" w:after="0"/>
        <w:ind w:left="20" w:right="260" w:firstLine="0"/>
      </w:pPr>
      <w:r>
        <w:t xml:space="preserve">Предмет «история» в 7 классе включает два курса: </w:t>
      </w:r>
      <w:r w:rsidR="00FE52B4">
        <w:t xml:space="preserve">история Нового времени </w:t>
      </w:r>
      <w:r>
        <w:t xml:space="preserve"> - 25 часов и история России - 45 часов. Предполагается последовательное изучение двух курсов.</w:t>
      </w:r>
    </w:p>
    <w:p w:rsidR="0005784F" w:rsidRDefault="001667A6">
      <w:pPr>
        <w:pStyle w:val="20"/>
        <w:shd w:val="clear" w:color="auto" w:fill="auto"/>
        <w:ind w:left="20"/>
      </w:pPr>
      <w:r>
        <w:t>Технические средства обучения.</w:t>
      </w:r>
    </w:p>
    <w:p w:rsidR="0005784F" w:rsidRDefault="001667A6">
      <w:pPr>
        <w:pStyle w:val="11"/>
        <w:numPr>
          <w:ilvl w:val="0"/>
          <w:numId w:val="2"/>
        </w:numPr>
        <w:shd w:val="clear" w:color="auto" w:fill="auto"/>
        <w:tabs>
          <w:tab w:val="left" w:pos="251"/>
        </w:tabs>
        <w:spacing w:before="0" w:after="0"/>
        <w:ind w:left="20" w:firstLine="0"/>
      </w:pPr>
      <w:r>
        <w:lastRenderedPageBreak/>
        <w:t>Персональный компьютер.</w:t>
      </w:r>
    </w:p>
    <w:p w:rsidR="0005784F" w:rsidRDefault="001667A6">
      <w:pPr>
        <w:pStyle w:val="11"/>
        <w:numPr>
          <w:ilvl w:val="0"/>
          <w:numId w:val="2"/>
        </w:numPr>
        <w:shd w:val="clear" w:color="auto" w:fill="auto"/>
        <w:tabs>
          <w:tab w:val="left" w:pos="251"/>
        </w:tabs>
        <w:spacing w:before="0" w:after="0"/>
        <w:ind w:left="20" w:firstLine="0"/>
      </w:pPr>
      <w:r>
        <w:t>Аудиоколонки колонки.</w:t>
      </w:r>
    </w:p>
    <w:p w:rsidR="0005784F" w:rsidRDefault="001667A6">
      <w:pPr>
        <w:pStyle w:val="11"/>
        <w:numPr>
          <w:ilvl w:val="0"/>
          <w:numId w:val="2"/>
        </w:numPr>
        <w:shd w:val="clear" w:color="auto" w:fill="auto"/>
        <w:tabs>
          <w:tab w:val="left" w:pos="251"/>
        </w:tabs>
        <w:spacing w:before="0" w:after="0"/>
        <w:ind w:left="20" w:firstLine="0"/>
      </w:pPr>
      <w:r>
        <w:t>Видеопроектор.</w:t>
      </w:r>
    </w:p>
    <w:p w:rsidR="0005784F" w:rsidRDefault="001667A6">
      <w:pPr>
        <w:pStyle w:val="11"/>
        <w:numPr>
          <w:ilvl w:val="0"/>
          <w:numId w:val="2"/>
        </w:numPr>
        <w:shd w:val="clear" w:color="auto" w:fill="auto"/>
        <w:tabs>
          <w:tab w:val="left" w:pos="251"/>
        </w:tabs>
        <w:spacing w:before="0" w:after="0"/>
        <w:ind w:left="20" w:firstLine="0"/>
      </w:pPr>
      <w:r>
        <w:t>Принтер.</w:t>
      </w:r>
    </w:p>
    <w:p w:rsidR="0005784F" w:rsidRDefault="001667A6">
      <w:pPr>
        <w:pStyle w:val="11"/>
        <w:numPr>
          <w:ilvl w:val="0"/>
          <w:numId w:val="2"/>
        </w:numPr>
        <w:shd w:val="clear" w:color="auto" w:fill="auto"/>
        <w:tabs>
          <w:tab w:val="left" w:pos="251"/>
        </w:tabs>
        <w:spacing w:before="0" w:after="0"/>
        <w:ind w:left="20" w:firstLine="0"/>
      </w:pPr>
      <w:r>
        <w:t>Экран.</w:t>
      </w:r>
    </w:p>
    <w:p w:rsidR="0005784F" w:rsidRDefault="001667A6">
      <w:pPr>
        <w:pStyle w:val="11"/>
        <w:numPr>
          <w:ilvl w:val="0"/>
          <w:numId w:val="2"/>
        </w:numPr>
        <w:shd w:val="clear" w:color="auto" w:fill="auto"/>
        <w:tabs>
          <w:tab w:val="left" w:pos="251"/>
        </w:tabs>
        <w:spacing w:before="0" w:after="0"/>
        <w:ind w:left="20" w:firstLine="0"/>
      </w:pPr>
      <w:r>
        <w:t>Электронные приложения к учебникам.</w:t>
      </w:r>
    </w:p>
    <w:p w:rsidR="0005784F" w:rsidRDefault="001667A6">
      <w:pPr>
        <w:pStyle w:val="11"/>
        <w:numPr>
          <w:ilvl w:val="0"/>
          <w:numId w:val="2"/>
        </w:numPr>
        <w:shd w:val="clear" w:color="auto" w:fill="auto"/>
        <w:tabs>
          <w:tab w:val="left" w:pos="251"/>
        </w:tabs>
        <w:spacing w:before="0" w:after="0"/>
        <w:ind w:left="20" w:firstLine="0"/>
      </w:pPr>
      <w:r>
        <w:t>Электронные и настенные исторические карты</w:t>
      </w:r>
    </w:p>
    <w:sectPr w:rsidR="0005784F">
      <w:type w:val="continuous"/>
      <w:pgSz w:w="11909" w:h="16838"/>
      <w:pgMar w:top="1538" w:right="1262" w:bottom="1538" w:left="128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B2C" w:rsidRDefault="000B6B2C">
      <w:r>
        <w:separator/>
      </w:r>
    </w:p>
  </w:endnote>
  <w:endnote w:type="continuationSeparator" w:id="0">
    <w:p w:rsidR="000B6B2C" w:rsidRDefault="000B6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B2C" w:rsidRDefault="000B6B2C"/>
  </w:footnote>
  <w:footnote w:type="continuationSeparator" w:id="0">
    <w:p w:rsidR="000B6B2C" w:rsidRDefault="000B6B2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85BCB"/>
    <w:multiLevelType w:val="multilevel"/>
    <w:tmpl w:val="9B661D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3E409A6"/>
    <w:multiLevelType w:val="multilevel"/>
    <w:tmpl w:val="AD9E1E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84F"/>
    <w:rsid w:val="0005784F"/>
    <w:rsid w:val="000B6B2C"/>
    <w:rsid w:val="001667A6"/>
    <w:rsid w:val="0068786E"/>
    <w:rsid w:val="00DD668B"/>
    <w:rsid w:val="00FE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00" w:after="240" w:line="274" w:lineRule="exact"/>
      <w:ind w:hanging="38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00" w:after="240" w:line="274" w:lineRule="exact"/>
      <w:ind w:hanging="38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2023-01-19T20:22:00Z</dcterms:created>
  <dcterms:modified xsi:type="dcterms:W3CDTF">2023-01-23T06:00:00Z</dcterms:modified>
</cp:coreProperties>
</file>